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AE31" w14:textId="77777777" w:rsidR="00156248" w:rsidRDefault="00156248" w:rsidP="00156248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ОБЩИНА ХАДЖИДИМОВО</w:t>
      </w:r>
    </w:p>
    <w:p w14:paraId="3131773A" w14:textId="77777777" w:rsidR="00156248" w:rsidRDefault="00156248" w:rsidP="00156248">
      <w:pPr>
        <w:pStyle w:val="a4"/>
        <w:jc w:val="center"/>
        <w:rPr>
          <w:b/>
          <w:lang w:val="bg-BG"/>
        </w:rPr>
      </w:pPr>
      <w:r>
        <w:rPr>
          <w:lang w:val="bg-BG"/>
        </w:rPr>
        <w:t>гр. Хаджидимово 2933, ул. “Димо Хаджидимов” № 46, тел</w:t>
      </w:r>
      <w:r>
        <w:rPr>
          <w:b/>
          <w:lang w:val="bg-BG"/>
        </w:rPr>
        <w:t>.: 07528/29-22, факс: 07528/89 20</w:t>
      </w:r>
    </w:p>
    <w:p w14:paraId="51B7B559" w14:textId="77777777" w:rsidR="00156248" w:rsidRDefault="00156248" w:rsidP="00156248">
      <w:pPr>
        <w:pStyle w:val="a4"/>
        <w:jc w:val="center"/>
        <w:rPr>
          <w:lang w:val="bg-BG"/>
        </w:rPr>
      </w:pPr>
      <w:r>
        <w:rPr>
          <w:lang w:val="bg-BG"/>
        </w:rPr>
        <w:t>е-</w:t>
      </w:r>
      <w:r>
        <w:t>mail</w:t>
      </w:r>
      <w:r>
        <w:rPr>
          <w:lang w:val="bg-BG"/>
        </w:rPr>
        <w:t>:</w:t>
      </w:r>
      <w:r>
        <w:rPr>
          <w:rFonts w:ascii="Tahoma" w:hAnsi="Tahoma" w:cs="Tahoma"/>
          <w:color w:val="000000"/>
          <w:sz w:val="20"/>
          <w:szCs w:val="20"/>
          <w:shd w:val="clear" w:color="auto" w:fill="F0F0F0"/>
        </w:rPr>
        <w:t xml:space="preserve"> </w:t>
      </w:r>
      <w:hyperlink r:id="rId6" w:history="1">
        <w:r>
          <w:rPr>
            <w:rStyle w:val="a3"/>
            <w:rFonts w:ascii="Tahoma" w:hAnsi="Tahoma" w:cs="Tahoma"/>
            <w:sz w:val="20"/>
            <w:szCs w:val="20"/>
            <w:shd w:val="clear" w:color="auto" w:fill="F0F0F0"/>
          </w:rPr>
          <w:t>izbori_hd@abv.bg</w:t>
        </w:r>
      </w:hyperlink>
      <w:r>
        <w:rPr>
          <w:rFonts w:ascii="Tahoma" w:hAnsi="Tahoma" w:cs="Tahoma"/>
          <w:color w:val="000000"/>
          <w:sz w:val="20"/>
          <w:szCs w:val="20"/>
          <w:shd w:val="clear" w:color="auto" w:fill="F0F0F0"/>
          <w:lang w:val="bg-BG"/>
        </w:rPr>
        <w:t xml:space="preserve">, </w:t>
      </w:r>
      <w:r>
        <w:rPr>
          <w:lang w:val="bg-BG"/>
        </w:rPr>
        <w:t xml:space="preserve"> </w:t>
      </w:r>
      <w:hyperlink r:id="rId7" w:history="1">
        <w:r>
          <w:rPr>
            <w:rStyle w:val="a3"/>
            <w:lang w:val="bg-BG"/>
          </w:rPr>
          <w:t>ob</w:t>
        </w:r>
        <w:r>
          <w:rPr>
            <w:rStyle w:val="a3"/>
          </w:rPr>
          <w:t>_</w:t>
        </w:r>
        <w:r>
          <w:rPr>
            <w:rStyle w:val="a3"/>
            <w:lang w:val="bg-BG"/>
          </w:rPr>
          <w:t>hd@abv.bg</w:t>
        </w:r>
      </w:hyperlink>
      <w:r>
        <w:t xml:space="preserve">, </w:t>
      </w:r>
    </w:p>
    <w:p w14:paraId="0FB509E7" w14:textId="77777777" w:rsidR="00156248" w:rsidRDefault="00156248" w:rsidP="00156248">
      <w:pPr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--------------------------------------------------------------------------------------------------------------------------------</w:t>
      </w:r>
    </w:p>
    <w:p w14:paraId="2F498BFB" w14:textId="77777777" w:rsidR="00156248" w:rsidRPr="008E7FF5" w:rsidRDefault="00156248" w:rsidP="00156248">
      <w:pPr>
        <w:pStyle w:val="a4"/>
        <w:rPr>
          <w:rFonts w:cstheme="minorHAnsi"/>
          <w:sz w:val="28"/>
          <w:szCs w:val="28"/>
          <w:lang w:val="bg-BG"/>
        </w:rPr>
      </w:pPr>
      <w:proofErr w:type="spellStart"/>
      <w:r>
        <w:rPr>
          <w:lang w:val="bg-BG"/>
        </w:rPr>
        <w:t>Изх</w:t>
      </w:r>
      <w:proofErr w:type="spellEnd"/>
      <w:r>
        <w:rPr>
          <w:lang w:val="bg-BG"/>
        </w:rPr>
        <w:t xml:space="preserve">№ </w:t>
      </w:r>
      <w:r w:rsidR="00607863">
        <w:rPr>
          <w:lang w:val="bg-BG"/>
        </w:rPr>
        <w:t>91-00-12/11</w:t>
      </w:r>
      <w:r w:rsidR="00AB54DB">
        <w:rPr>
          <w:lang w:val="bg-BG"/>
        </w:rPr>
        <w:t>.</w:t>
      </w:r>
      <w:r>
        <w:rPr>
          <w:lang w:val="bg-BG"/>
        </w:rPr>
        <w:t>0</w:t>
      </w:r>
      <w:r w:rsidR="00607863">
        <w:t>9</w:t>
      </w:r>
      <w:r w:rsidR="00920931">
        <w:rPr>
          <w:lang w:val="bg-BG"/>
        </w:rPr>
        <w:t>.2026</w:t>
      </w:r>
      <w:r>
        <w:rPr>
          <w:lang w:val="bg-BG"/>
        </w:rPr>
        <w:t xml:space="preserve"> г.</w:t>
      </w:r>
    </w:p>
    <w:p w14:paraId="338BE457" w14:textId="77777777" w:rsidR="00156248" w:rsidRPr="0008792F" w:rsidRDefault="00156248" w:rsidP="00156248">
      <w:pPr>
        <w:pStyle w:val="a4"/>
        <w:rPr>
          <w:rFonts w:cstheme="minorHAnsi"/>
          <w:b/>
          <w:sz w:val="28"/>
          <w:szCs w:val="28"/>
        </w:rPr>
      </w:pPr>
    </w:p>
    <w:p w14:paraId="18C3B460" w14:textId="77777777" w:rsidR="00156248" w:rsidRPr="00FB76A0" w:rsidRDefault="00156248" w:rsidP="00156248">
      <w:pPr>
        <w:pStyle w:val="a4"/>
        <w:rPr>
          <w:rFonts w:ascii="Arial" w:hAnsi="Arial" w:cs="Arial"/>
          <w:sz w:val="28"/>
          <w:szCs w:val="28"/>
          <w:lang w:val="bg-BG"/>
        </w:rPr>
      </w:pPr>
      <w:r w:rsidRPr="00FB76A0">
        <w:rPr>
          <w:rFonts w:ascii="Arial" w:hAnsi="Arial" w:cs="Arial"/>
          <w:sz w:val="28"/>
          <w:szCs w:val="28"/>
          <w:lang w:val="bg-BG"/>
        </w:rPr>
        <w:t>ДО</w:t>
      </w:r>
    </w:p>
    <w:p w14:paraId="26EB8764" w14:textId="77777777" w:rsidR="00156248" w:rsidRPr="00FB76A0" w:rsidRDefault="00156248" w:rsidP="00156248">
      <w:pPr>
        <w:pStyle w:val="a4"/>
        <w:rPr>
          <w:rFonts w:ascii="Arial" w:hAnsi="Arial" w:cs="Arial"/>
          <w:sz w:val="28"/>
          <w:szCs w:val="28"/>
          <w:lang w:val="bg-BG"/>
        </w:rPr>
      </w:pPr>
      <w:r w:rsidRPr="00FB76A0">
        <w:rPr>
          <w:rFonts w:ascii="Arial" w:hAnsi="Arial" w:cs="Arial"/>
          <w:sz w:val="28"/>
          <w:szCs w:val="28"/>
          <w:lang w:val="bg-BG"/>
        </w:rPr>
        <w:t>РЪКОВОДСТВАТА НА  :</w:t>
      </w:r>
    </w:p>
    <w:p w14:paraId="34B5C9DE" w14:textId="77777777" w:rsidR="00607863" w:rsidRPr="00FB76A0" w:rsidRDefault="00607863" w:rsidP="00156248">
      <w:pPr>
        <w:pStyle w:val="a4"/>
        <w:rPr>
          <w:rFonts w:ascii="Arial" w:hAnsi="Arial" w:cs="Arial"/>
          <w:sz w:val="28"/>
          <w:szCs w:val="28"/>
          <w:lang w:val="bg-BG"/>
        </w:rPr>
      </w:pPr>
    </w:p>
    <w:p w14:paraId="3D0E0884" w14:textId="77777777" w:rsidR="00156248" w:rsidRPr="00FB76A0" w:rsidRDefault="00607863" w:rsidP="00156248">
      <w:pPr>
        <w:pStyle w:val="a4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Коалиция</w:t>
      </w:r>
      <w:proofErr w:type="spellEnd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8792F"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-</w:t>
      </w:r>
      <w:proofErr w:type="gramEnd"/>
      <w:r w:rsidR="0008792F"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ПРОГРЕСИВНА БЪЛГАРИЯ</w:t>
      </w:r>
    </w:p>
    <w:p w14:paraId="5E6972A3" w14:textId="77777777" w:rsidR="00156248" w:rsidRPr="00FB76A0" w:rsidRDefault="00156248" w:rsidP="00156248">
      <w:pPr>
        <w:pStyle w:val="a4"/>
        <w:rPr>
          <w:rFonts w:ascii="Arial" w:hAnsi="Arial" w:cs="Arial"/>
          <w:sz w:val="24"/>
          <w:szCs w:val="24"/>
          <w:lang w:val="bg-BG"/>
        </w:rPr>
      </w:pPr>
      <w:r w:rsidRPr="00FB76A0">
        <w:rPr>
          <w:rFonts w:ascii="Arial" w:hAnsi="Arial" w:cs="Arial"/>
          <w:sz w:val="24"/>
          <w:szCs w:val="24"/>
          <w:lang w:val="bg-BG"/>
        </w:rPr>
        <w:t>Коалиция</w:t>
      </w:r>
      <w:r w:rsidR="0008792F" w:rsidRPr="00FB76A0">
        <w:rPr>
          <w:rFonts w:ascii="Arial" w:hAnsi="Arial" w:cs="Arial"/>
          <w:sz w:val="24"/>
          <w:szCs w:val="24"/>
        </w:rPr>
        <w:t xml:space="preserve">  - </w:t>
      </w:r>
      <w:r w:rsidRPr="00FB76A0">
        <w:rPr>
          <w:rFonts w:ascii="Arial" w:hAnsi="Arial" w:cs="Arial"/>
          <w:sz w:val="24"/>
          <w:szCs w:val="24"/>
        </w:rPr>
        <w:t>ГЕРБ</w:t>
      </w:r>
      <w:r w:rsidR="0008792F" w:rsidRPr="00FB76A0">
        <w:rPr>
          <w:rFonts w:ascii="Arial" w:hAnsi="Arial" w:cs="Arial"/>
          <w:sz w:val="24"/>
          <w:szCs w:val="24"/>
          <w:lang w:val="bg-BG"/>
        </w:rPr>
        <w:t xml:space="preserve"> - СДС</w:t>
      </w:r>
    </w:p>
    <w:p w14:paraId="0E5FCA62" w14:textId="77777777" w:rsidR="00156248" w:rsidRPr="00FB76A0" w:rsidRDefault="00156248" w:rsidP="00156248">
      <w:pPr>
        <w:pStyle w:val="a4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  <w:lang w:val="bg-BG"/>
        </w:rPr>
        <w:t>К</w:t>
      </w:r>
      <w:proofErr w:type="spellStart"/>
      <w:r w:rsidR="0008792F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оалиция</w:t>
      </w:r>
      <w:proofErr w:type="spellEnd"/>
      <w:r w:rsidR="0008792F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- </w:t>
      </w:r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ПРОДЪЛЖАВАМЕ ПРОМЯНАТА – ДЕМОКРАТИЧНА </w:t>
      </w:r>
      <w:r w:rsidR="0008792F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БЪЛГАРИЯ</w:t>
      </w:r>
    </w:p>
    <w:p w14:paraId="0BE3CC0D" w14:textId="77777777" w:rsidR="00156248" w:rsidRPr="00FB76A0" w:rsidRDefault="0008792F" w:rsidP="00156248">
      <w:pPr>
        <w:pStyle w:val="a4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Партия</w:t>
      </w:r>
      <w:proofErr w:type="spellEnd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-</w:t>
      </w:r>
      <w:proofErr w:type="gramEnd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ДВИЖЕНИЕ ЗА ПРАВА И СВОБОДИ</w:t>
      </w:r>
    </w:p>
    <w:p w14:paraId="3D17B5E9" w14:textId="77777777" w:rsidR="008E7FF5" w:rsidRPr="00FB76A0" w:rsidRDefault="0008792F" w:rsidP="00156248">
      <w:pPr>
        <w:pStyle w:val="a4"/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proofErr w:type="gramStart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Партия</w:t>
      </w:r>
      <w:proofErr w:type="spellEnd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-</w:t>
      </w:r>
      <w:proofErr w:type="gramEnd"/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FB76A0">
        <w:rPr>
          <w:rStyle w:val="a6"/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ВЪЗРАЖДАНЕ</w:t>
      </w:r>
    </w:p>
    <w:p w14:paraId="51AA8568" w14:textId="77777777" w:rsidR="00156248" w:rsidRPr="00FB76A0" w:rsidRDefault="00156248" w:rsidP="00156248">
      <w:pPr>
        <w:pStyle w:val="a4"/>
        <w:rPr>
          <w:rFonts w:ascii="Arial" w:hAnsi="Arial" w:cs="Arial"/>
        </w:rPr>
      </w:pPr>
    </w:p>
    <w:p w14:paraId="15CCD7DA" w14:textId="77777777" w:rsidR="00156248" w:rsidRPr="00FB76A0" w:rsidRDefault="00156248" w:rsidP="00156248">
      <w:pPr>
        <w:jc w:val="center"/>
        <w:rPr>
          <w:rFonts w:ascii="Arial" w:hAnsi="Arial" w:cs="Arial"/>
          <w:color w:val="2D2E2F"/>
          <w:sz w:val="32"/>
          <w:szCs w:val="32"/>
          <w:u w:val="single"/>
          <w:lang w:val="bg-BG"/>
        </w:rPr>
      </w:pPr>
      <w:r w:rsidRPr="00FB76A0">
        <w:rPr>
          <w:rFonts w:ascii="Arial" w:hAnsi="Arial" w:cs="Arial"/>
          <w:color w:val="2D2E2F"/>
          <w:sz w:val="32"/>
          <w:szCs w:val="32"/>
          <w:u w:val="single"/>
          <w:lang w:val="bg-BG"/>
        </w:rPr>
        <w:t>П О К А Н А</w:t>
      </w:r>
    </w:p>
    <w:p w14:paraId="6E817D57" w14:textId="77777777" w:rsidR="00156248" w:rsidRPr="00FB76A0" w:rsidRDefault="00156248" w:rsidP="00156248">
      <w:pPr>
        <w:spacing w:before="240"/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</w:pPr>
      <w:r w:rsidRPr="00FB76A0">
        <w:rPr>
          <w:rFonts w:ascii="Arial" w:hAnsi="Arial" w:cs="Arial"/>
          <w:color w:val="2D2E2F"/>
          <w:sz w:val="28"/>
          <w:szCs w:val="28"/>
          <w:lang w:val="bg-BG"/>
        </w:rPr>
        <w:tab/>
        <w:t>ОТНОСНО :  П</w:t>
      </w:r>
      <w:proofErr w:type="spellStart"/>
      <w:r w:rsidRPr="00FB76A0">
        <w:rPr>
          <w:rFonts w:ascii="Arial" w:hAnsi="Arial" w:cs="Arial"/>
          <w:color w:val="2D2E2F"/>
          <w:sz w:val="28"/>
          <w:szCs w:val="28"/>
        </w:rPr>
        <w:t>ровежда</w:t>
      </w:r>
      <w:proofErr w:type="spellEnd"/>
      <w:r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не на </w:t>
      </w:r>
      <w:r w:rsidRPr="00FB76A0">
        <w:rPr>
          <w:rFonts w:ascii="Arial" w:hAnsi="Arial" w:cs="Arial"/>
          <w:color w:val="2D2E2F"/>
          <w:sz w:val="28"/>
          <w:szCs w:val="28"/>
        </w:rPr>
        <w:t xml:space="preserve"> </w:t>
      </w:r>
      <w:proofErr w:type="spellStart"/>
      <w:r w:rsidRPr="00FB76A0">
        <w:rPr>
          <w:rFonts w:ascii="Arial" w:hAnsi="Arial" w:cs="Arial"/>
          <w:color w:val="2D2E2F"/>
          <w:sz w:val="28"/>
          <w:szCs w:val="28"/>
        </w:rPr>
        <w:t>консултации</w:t>
      </w:r>
      <w:proofErr w:type="spellEnd"/>
      <w:r w:rsidRPr="00FB76A0">
        <w:rPr>
          <w:rFonts w:ascii="Arial" w:hAnsi="Arial" w:cs="Arial"/>
          <w:color w:val="2D2E2F"/>
          <w:sz w:val="28"/>
          <w:szCs w:val="28"/>
        </w:rPr>
        <w:t xml:space="preserve"> </w:t>
      </w:r>
      <w:proofErr w:type="spellStart"/>
      <w:r w:rsidRPr="00FB76A0">
        <w:rPr>
          <w:rFonts w:ascii="Arial" w:hAnsi="Arial" w:cs="Arial"/>
          <w:color w:val="2D2E2F"/>
          <w:sz w:val="28"/>
          <w:szCs w:val="28"/>
        </w:rPr>
        <w:t>за</w:t>
      </w:r>
      <w:proofErr w:type="spellEnd"/>
      <w:r w:rsidRPr="00FB76A0">
        <w:rPr>
          <w:rFonts w:ascii="Arial" w:hAnsi="Arial" w:cs="Arial"/>
          <w:color w:val="2D2E2F"/>
          <w:sz w:val="28"/>
          <w:szCs w:val="28"/>
        </w:rPr>
        <w:t xml:space="preserve"> </w:t>
      </w:r>
      <w:r w:rsidRPr="00FB76A0">
        <w:rPr>
          <w:rFonts w:ascii="Arial" w:hAnsi="Arial" w:cs="Arial"/>
          <w:color w:val="2D2E2F"/>
          <w:sz w:val="28"/>
          <w:szCs w:val="28"/>
          <w:lang w:val="bg-BG"/>
        </w:rPr>
        <w:t>определяне състав</w:t>
      </w:r>
      <w:r w:rsidRPr="00FB76A0">
        <w:rPr>
          <w:rFonts w:ascii="Arial" w:hAnsi="Arial" w:cs="Arial"/>
          <w:color w:val="2D2E2F"/>
          <w:sz w:val="28"/>
          <w:szCs w:val="28"/>
        </w:rPr>
        <w:t>а</w:t>
      </w:r>
      <w:r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 на </w:t>
      </w:r>
      <w:r w:rsidRPr="00FB76A0">
        <w:rPr>
          <w:rFonts w:ascii="Arial" w:hAnsi="Arial" w:cs="Arial"/>
          <w:sz w:val="28"/>
          <w:szCs w:val="28"/>
          <w:lang w:val="bg-BG"/>
        </w:rPr>
        <w:t xml:space="preserve">СИК </w:t>
      </w:r>
      <w:r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 </w:t>
      </w:r>
      <w:r w:rsidRPr="00FB76A0">
        <w:rPr>
          <w:rFonts w:ascii="Arial" w:hAnsi="Arial" w:cs="Arial"/>
          <w:sz w:val="28"/>
          <w:szCs w:val="28"/>
        </w:rPr>
        <w:t xml:space="preserve">В ОБЩИНА </w:t>
      </w:r>
      <w:r w:rsidRPr="00FB76A0">
        <w:rPr>
          <w:rFonts w:ascii="Arial" w:hAnsi="Arial" w:cs="Arial"/>
          <w:sz w:val="28"/>
          <w:szCs w:val="28"/>
          <w:lang w:val="bg-BG"/>
        </w:rPr>
        <w:t>ХАДЖИДИМОВО</w:t>
      </w:r>
      <w:r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 , и назначаването им за произвеждане на изборите </w:t>
      </w:r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</w:t>
      </w:r>
      <w:proofErr w:type="spellEnd"/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президент</w:t>
      </w:r>
      <w:proofErr w:type="spellEnd"/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="0008792F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вицепрезидент</w:t>
      </w:r>
      <w:proofErr w:type="spellEnd"/>
      <w:r w:rsidR="008E7FF5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E7FF5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на</w:t>
      </w:r>
      <w:proofErr w:type="spellEnd"/>
      <w:r w:rsidR="00CA4868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републиката на</w:t>
      </w:r>
      <w:r w:rsidR="00CA4868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25</w:t>
      </w:r>
      <w:r w:rsidR="00CA4868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октомври</w:t>
      </w:r>
      <w:r w:rsidR="00DB2B52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8E7FF5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202</w:t>
      </w:r>
      <w:r w:rsidR="008E7FF5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>6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г.</w:t>
      </w:r>
    </w:p>
    <w:p w14:paraId="78B266D1" w14:textId="77777777" w:rsidR="003868AE" w:rsidRPr="00FB76A0" w:rsidRDefault="00156248" w:rsidP="00156248">
      <w:pPr>
        <w:rPr>
          <w:rFonts w:ascii="Arial" w:hAnsi="Arial" w:cs="Arial"/>
          <w:sz w:val="28"/>
          <w:szCs w:val="28"/>
          <w:lang w:val="bg-BG"/>
        </w:rPr>
      </w:pPr>
      <w:r w:rsidRPr="00FB76A0">
        <w:rPr>
          <w:rFonts w:ascii="Arial" w:hAnsi="Arial" w:cs="Arial"/>
          <w:sz w:val="28"/>
          <w:szCs w:val="28"/>
          <w:lang w:val="bg-BG"/>
        </w:rPr>
        <w:t>Н</w:t>
      </w:r>
      <w:r w:rsidRPr="00FB76A0">
        <w:rPr>
          <w:rFonts w:ascii="Arial" w:hAnsi="Arial" w:cs="Arial"/>
          <w:sz w:val="28"/>
          <w:szCs w:val="28"/>
        </w:rPr>
        <w:t xml:space="preserve">а </w:t>
      </w:r>
      <w:proofErr w:type="spellStart"/>
      <w:r w:rsidRPr="00FB76A0">
        <w:rPr>
          <w:rFonts w:ascii="Arial" w:hAnsi="Arial" w:cs="Arial"/>
          <w:sz w:val="28"/>
          <w:szCs w:val="28"/>
        </w:rPr>
        <w:t>основание</w:t>
      </w:r>
      <w:proofErr w:type="spellEnd"/>
      <w:r w:rsidRPr="00FB76A0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FB76A0">
        <w:rPr>
          <w:rFonts w:ascii="Arial" w:hAnsi="Arial" w:cs="Arial"/>
          <w:sz w:val="28"/>
          <w:szCs w:val="28"/>
        </w:rPr>
        <w:t>чл</w:t>
      </w:r>
      <w:proofErr w:type="spellEnd"/>
      <w:r w:rsidRPr="00FB76A0">
        <w:rPr>
          <w:rFonts w:ascii="Arial" w:hAnsi="Arial" w:cs="Arial"/>
          <w:sz w:val="28"/>
          <w:szCs w:val="28"/>
        </w:rPr>
        <w:t xml:space="preserve">. </w:t>
      </w:r>
      <w:r w:rsidRPr="00FB76A0">
        <w:rPr>
          <w:rFonts w:ascii="Arial" w:hAnsi="Arial" w:cs="Arial"/>
          <w:sz w:val="28"/>
          <w:szCs w:val="28"/>
          <w:lang w:val="bg-BG"/>
        </w:rPr>
        <w:t>91</w:t>
      </w:r>
      <w:r w:rsidRPr="00FB76A0">
        <w:rPr>
          <w:rFonts w:ascii="Arial" w:hAnsi="Arial" w:cs="Arial"/>
          <w:sz w:val="28"/>
          <w:szCs w:val="28"/>
        </w:rPr>
        <w:t xml:space="preserve"> </w:t>
      </w:r>
      <w:r w:rsidR="003868AE" w:rsidRPr="00FB76A0">
        <w:rPr>
          <w:rFonts w:ascii="Arial" w:hAnsi="Arial" w:cs="Arial"/>
          <w:sz w:val="28"/>
          <w:szCs w:val="28"/>
          <w:lang w:val="bg-BG"/>
        </w:rPr>
        <w:t xml:space="preserve">,ал1. и ал.3 </w:t>
      </w:r>
      <w:proofErr w:type="spellStart"/>
      <w:r w:rsidRPr="00FB76A0">
        <w:rPr>
          <w:rFonts w:ascii="Arial" w:hAnsi="Arial" w:cs="Arial"/>
          <w:sz w:val="28"/>
          <w:szCs w:val="28"/>
        </w:rPr>
        <w:t>от</w:t>
      </w:r>
      <w:proofErr w:type="spellEnd"/>
      <w:r w:rsidRPr="00FB76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76A0">
        <w:rPr>
          <w:rFonts w:ascii="Arial" w:hAnsi="Arial" w:cs="Arial"/>
          <w:sz w:val="28"/>
          <w:szCs w:val="28"/>
        </w:rPr>
        <w:t>Изборния</w:t>
      </w:r>
      <w:proofErr w:type="spellEnd"/>
      <w:r w:rsidRPr="00FB76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76A0">
        <w:rPr>
          <w:rFonts w:ascii="Arial" w:hAnsi="Arial" w:cs="Arial"/>
          <w:sz w:val="28"/>
          <w:szCs w:val="28"/>
        </w:rPr>
        <w:t>кодекс</w:t>
      </w:r>
      <w:proofErr w:type="spellEnd"/>
      <w:r w:rsidR="003868AE" w:rsidRPr="00FB76A0">
        <w:rPr>
          <w:rFonts w:ascii="Arial" w:hAnsi="Arial" w:cs="Arial"/>
          <w:sz w:val="28"/>
          <w:szCs w:val="28"/>
          <w:lang w:val="bg-BG"/>
        </w:rPr>
        <w:t xml:space="preserve"> </w:t>
      </w:r>
    </w:p>
    <w:p w14:paraId="6F1F55A3" w14:textId="77777777" w:rsidR="00156248" w:rsidRPr="00FB76A0" w:rsidRDefault="00156248" w:rsidP="00156248">
      <w:pPr>
        <w:rPr>
          <w:rFonts w:ascii="Arial" w:hAnsi="Arial" w:cs="Arial"/>
          <w:sz w:val="28"/>
          <w:szCs w:val="28"/>
          <w:lang w:val="bg-BG"/>
        </w:rPr>
      </w:pPr>
      <w:r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- </w:t>
      </w:r>
      <w:r w:rsidRPr="00FB76A0">
        <w:rPr>
          <w:rFonts w:ascii="Arial" w:hAnsi="Arial" w:cs="Arial"/>
          <w:sz w:val="28"/>
          <w:szCs w:val="28"/>
        </w:rPr>
        <w:t>НАСРОЧВАМ</w:t>
      </w:r>
      <w:r w:rsidRPr="00FB76A0">
        <w:rPr>
          <w:rFonts w:ascii="Arial" w:hAnsi="Arial" w:cs="Arial"/>
          <w:sz w:val="28"/>
          <w:szCs w:val="28"/>
          <w:lang w:val="bg-BG"/>
        </w:rPr>
        <w:t xml:space="preserve"> </w:t>
      </w:r>
      <w:r w:rsidRPr="00FB76A0">
        <w:rPr>
          <w:rFonts w:ascii="Arial" w:hAnsi="Arial" w:cs="Arial"/>
          <w:sz w:val="28"/>
          <w:szCs w:val="28"/>
        </w:rPr>
        <w:t xml:space="preserve">КОНСУЛТАЦИИ ЗА ОПРЕДЕЛЯНЕ СЪСТАВА НА </w:t>
      </w:r>
      <w:r w:rsidRPr="00FB76A0">
        <w:rPr>
          <w:rFonts w:ascii="Arial" w:hAnsi="Arial" w:cs="Arial"/>
          <w:sz w:val="28"/>
          <w:szCs w:val="28"/>
          <w:lang w:val="bg-BG"/>
        </w:rPr>
        <w:t xml:space="preserve">СЕКЦИОННИТЕ </w:t>
      </w:r>
      <w:r w:rsidRPr="00FB76A0">
        <w:rPr>
          <w:rFonts w:ascii="Arial" w:hAnsi="Arial" w:cs="Arial"/>
          <w:sz w:val="28"/>
          <w:szCs w:val="28"/>
        </w:rPr>
        <w:t xml:space="preserve"> ИЗБИРАТЕЛН</w:t>
      </w:r>
      <w:r w:rsidRPr="00FB76A0">
        <w:rPr>
          <w:rFonts w:ascii="Arial" w:hAnsi="Arial" w:cs="Arial"/>
          <w:sz w:val="28"/>
          <w:szCs w:val="28"/>
          <w:lang w:val="bg-BG"/>
        </w:rPr>
        <w:t>И</w:t>
      </w:r>
      <w:r w:rsidRPr="00FB76A0">
        <w:rPr>
          <w:rFonts w:ascii="Arial" w:hAnsi="Arial" w:cs="Arial"/>
          <w:sz w:val="28"/>
          <w:szCs w:val="28"/>
        </w:rPr>
        <w:t xml:space="preserve"> </w:t>
      </w:r>
      <w:r w:rsidRPr="00FB76A0">
        <w:rPr>
          <w:rFonts w:ascii="Arial" w:hAnsi="Arial" w:cs="Arial"/>
          <w:sz w:val="28"/>
          <w:szCs w:val="28"/>
          <w:lang w:val="bg-BG"/>
        </w:rPr>
        <w:t xml:space="preserve"> </w:t>
      </w:r>
      <w:r w:rsidRPr="00FB76A0">
        <w:rPr>
          <w:rFonts w:ascii="Arial" w:hAnsi="Arial" w:cs="Arial"/>
          <w:sz w:val="28"/>
          <w:szCs w:val="28"/>
        </w:rPr>
        <w:t>КОМИСИ</w:t>
      </w:r>
      <w:r w:rsidRPr="00FB76A0">
        <w:rPr>
          <w:rFonts w:ascii="Arial" w:hAnsi="Arial" w:cs="Arial"/>
          <w:sz w:val="28"/>
          <w:szCs w:val="28"/>
          <w:lang w:val="bg-BG"/>
        </w:rPr>
        <w:t>И</w:t>
      </w:r>
      <w:r w:rsidRPr="00FB76A0">
        <w:rPr>
          <w:rFonts w:ascii="Arial" w:hAnsi="Arial" w:cs="Arial"/>
          <w:sz w:val="28"/>
          <w:szCs w:val="28"/>
        </w:rPr>
        <w:t xml:space="preserve"> В ОБЩИНА </w:t>
      </w:r>
      <w:r w:rsidRPr="00FB76A0">
        <w:rPr>
          <w:rFonts w:ascii="Arial" w:hAnsi="Arial" w:cs="Arial"/>
          <w:sz w:val="28"/>
          <w:szCs w:val="28"/>
          <w:lang w:val="bg-BG"/>
        </w:rPr>
        <w:t>ХАДЖИДИМОВО:</w:t>
      </w:r>
    </w:p>
    <w:p w14:paraId="202535D8" w14:textId="77777777" w:rsidR="003868AE" w:rsidRPr="00FB76A0" w:rsidRDefault="00156248" w:rsidP="003868AE">
      <w:pPr>
        <w:spacing w:before="240"/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</w:pPr>
      <w:r w:rsidRPr="00FB76A0">
        <w:rPr>
          <w:rFonts w:ascii="Arial" w:hAnsi="Arial" w:cs="Arial"/>
          <w:sz w:val="28"/>
          <w:szCs w:val="28"/>
          <w:u w:val="single"/>
          <w:lang w:val="bg-BG"/>
        </w:rPr>
        <w:t xml:space="preserve">На </w:t>
      </w:r>
      <w:r w:rsidR="003868AE" w:rsidRPr="00FB76A0">
        <w:rPr>
          <w:rFonts w:ascii="Arial" w:hAnsi="Arial" w:cs="Arial"/>
          <w:sz w:val="28"/>
          <w:szCs w:val="28"/>
          <w:u w:val="single"/>
          <w:lang w:val="bg-BG"/>
        </w:rPr>
        <w:t>17.09</w:t>
      </w:r>
      <w:r w:rsidR="008E7FF5" w:rsidRPr="00FB76A0">
        <w:rPr>
          <w:rFonts w:ascii="Arial" w:hAnsi="Arial" w:cs="Arial"/>
          <w:sz w:val="28"/>
          <w:szCs w:val="28"/>
          <w:u w:val="single"/>
          <w:lang w:val="bg-BG"/>
        </w:rPr>
        <w:t>.2026</w:t>
      </w:r>
      <w:r w:rsidRPr="00FB76A0">
        <w:rPr>
          <w:rFonts w:ascii="Arial" w:hAnsi="Arial" w:cs="Arial"/>
          <w:sz w:val="28"/>
          <w:szCs w:val="28"/>
          <w:u w:val="single"/>
          <w:lang w:val="bg-BG"/>
        </w:rPr>
        <w:t xml:space="preserve"> г </w:t>
      </w:r>
      <w:r w:rsidR="00DB2B52" w:rsidRPr="00FB76A0">
        <w:rPr>
          <w:rFonts w:ascii="Arial" w:hAnsi="Arial" w:cs="Arial"/>
          <w:color w:val="2D2E2F"/>
          <w:sz w:val="28"/>
          <w:szCs w:val="28"/>
          <w:u w:val="single"/>
          <w:lang w:val="bg-BG"/>
        </w:rPr>
        <w:t>(четвъртък</w:t>
      </w:r>
      <w:r w:rsidRPr="00FB76A0">
        <w:rPr>
          <w:rFonts w:ascii="Arial" w:hAnsi="Arial" w:cs="Arial"/>
          <w:color w:val="2D2E2F"/>
          <w:sz w:val="28"/>
          <w:szCs w:val="28"/>
          <w:u w:val="single"/>
          <w:lang w:val="bg-BG"/>
        </w:rPr>
        <w:t>), от 1</w:t>
      </w:r>
      <w:r w:rsidR="00E40FE8" w:rsidRPr="00FB76A0">
        <w:rPr>
          <w:rFonts w:ascii="Arial" w:hAnsi="Arial" w:cs="Arial"/>
          <w:color w:val="2D2E2F"/>
          <w:sz w:val="28"/>
          <w:szCs w:val="28"/>
          <w:u w:val="single"/>
          <w:lang w:val="bg-BG"/>
        </w:rPr>
        <w:t>1</w:t>
      </w:r>
      <w:r w:rsidRPr="00FB76A0">
        <w:rPr>
          <w:rFonts w:ascii="Arial" w:hAnsi="Arial" w:cs="Arial"/>
          <w:color w:val="2D2E2F"/>
          <w:sz w:val="28"/>
          <w:szCs w:val="28"/>
          <w:u w:val="single"/>
          <w:lang w:val="bg-BG"/>
        </w:rPr>
        <w:t>.00 часа</w:t>
      </w:r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 , в заседателната зала на ОбС гр. Хаджидимово ,на  </w:t>
      </w:r>
      <w:r w:rsidRPr="00FB76A0">
        <w:rPr>
          <w:rFonts w:ascii="Arial" w:hAnsi="Arial" w:cs="Arial"/>
          <w:sz w:val="24"/>
          <w:szCs w:val="24"/>
          <w:lang w:val="bg-BG"/>
        </w:rPr>
        <w:t>ул. “Димо Хаджидимов” № 46,</w:t>
      </w:r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 Ви каня на  </w:t>
      </w:r>
      <w:proofErr w:type="spellStart"/>
      <w:r w:rsidRPr="00FB76A0">
        <w:rPr>
          <w:rFonts w:ascii="Arial" w:hAnsi="Arial" w:cs="Arial"/>
          <w:color w:val="2D2E2F"/>
          <w:sz w:val="24"/>
          <w:szCs w:val="24"/>
        </w:rPr>
        <w:t>консултации</w:t>
      </w:r>
      <w:proofErr w:type="spellEnd"/>
      <w:r w:rsidRPr="00FB76A0">
        <w:rPr>
          <w:rFonts w:ascii="Arial" w:hAnsi="Arial" w:cs="Arial"/>
          <w:color w:val="2D2E2F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color w:val="2D2E2F"/>
          <w:sz w:val="24"/>
          <w:szCs w:val="24"/>
        </w:rPr>
        <w:t>за</w:t>
      </w:r>
      <w:proofErr w:type="spellEnd"/>
      <w:r w:rsidRPr="00FB76A0">
        <w:rPr>
          <w:rFonts w:ascii="Arial" w:hAnsi="Arial" w:cs="Arial"/>
          <w:color w:val="2D2E2F"/>
          <w:sz w:val="24"/>
          <w:szCs w:val="24"/>
        </w:rPr>
        <w:t xml:space="preserve"> </w:t>
      </w:r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определяне състава на СИК, и назначаването им за </w:t>
      </w:r>
      <w:r w:rsidR="00E40FE8" w:rsidRPr="00FB76A0">
        <w:rPr>
          <w:rFonts w:ascii="Arial" w:hAnsi="Arial" w:cs="Arial"/>
          <w:color w:val="2D2E2F"/>
          <w:sz w:val="28"/>
          <w:szCs w:val="28"/>
          <w:lang w:val="bg-BG"/>
        </w:rPr>
        <w:t xml:space="preserve">изборите </w:t>
      </w:r>
      <w:proofErr w:type="spellStart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</w:t>
      </w:r>
      <w:proofErr w:type="spellEnd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президент</w:t>
      </w:r>
      <w:proofErr w:type="spellEnd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вицепрезидент</w:t>
      </w:r>
      <w:proofErr w:type="spellEnd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на</w:t>
      </w:r>
      <w:proofErr w:type="spellEnd"/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републиката на</w:t>
      </w:r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25</w:t>
      </w:r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октомври</w:t>
      </w:r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202</w:t>
      </w:r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>6</w:t>
      </w:r>
      <w:r w:rsidR="003868AE"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г.</w:t>
      </w:r>
    </w:p>
    <w:p w14:paraId="4E8F5B09" w14:textId="77777777" w:rsidR="00E40FE8" w:rsidRPr="00FB76A0" w:rsidRDefault="00E40FE8" w:rsidP="00E40FE8">
      <w:pPr>
        <w:spacing w:before="240"/>
        <w:rPr>
          <w:rFonts w:ascii="Arial" w:hAnsi="Arial" w:cs="Arial"/>
          <w:color w:val="2D2E2F"/>
          <w:sz w:val="28"/>
          <w:szCs w:val="28"/>
        </w:rPr>
      </w:pPr>
    </w:p>
    <w:p w14:paraId="6CA4519E" w14:textId="77777777" w:rsidR="00156248" w:rsidRPr="00FB76A0" w:rsidRDefault="00156248" w:rsidP="00156248">
      <w:pPr>
        <w:rPr>
          <w:rFonts w:ascii="Arial" w:hAnsi="Arial" w:cs="Arial"/>
          <w:color w:val="2D2E2F"/>
          <w:sz w:val="24"/>
          <w:szCs w:val="24"/>
          <w:lang w:val="bg-BG"/>
        </w:rPr>
      </w:pPr>
    </w:p>
    <w:p w14:paraId="76DC0312" w14:textId="77777777" w:rsidR="00156248" w:rsidRPr="00FB76A0" w:rsidRDefault="00156248" w:rsidP="00156248">
      <w:pPr>
        <w:rPr>
          <w:rFonts w:ascii="Arial" w:hAnsi="Arial" w:cs="Arial"/>
          <w:color w:val="2D2E2F"/>
          <w:sz w:val="24"/>
          <w:szCs w:val="24"/>
          <w:lang w:val="bg-BG"/>
        </w:rPr>
      </w:pPr>
      <w:proofErr w:type="spellStart"/>
      <w:r w:rsidRPr="00FB76A0">
        <w:rPr>
          <w:rFonts w:ascii="Arial" w:hAnsi="Arial" w:cs="Arial"/>
          <w:sz w:val="24"/>
          <w:szCs w:val="24"/>
        </w:rPr>
        <w:t>Консултациите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са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публични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. В </w:t>
      </w:r>
      <w:proofErr w:type="spellStart"/>
      <w:r w:rsidRPr="00FB76A0">
        <w:rPr>
          <w:rFonts w:ascii="Arial" w:hAnsi="Arial" w:cs="Arial"/>
          <w:sz w:val="24"/>
          <w:szCs w:val="24"/>
        </w:rPr>
        <w:t>тях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FB76A0">
        <w:rPr>
          <w:rFonts w:ascii="Arial" w:hAnsi="Arial" w:cs="Arial"/>
          <w:sz w:val="24"/>
          <w:szCs w:val="24"/>
        </w:rPr>
        <w:t>участват</w:t>
      </w:r>
      <w:proofErr w:type="spellEnd"/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 </w:t>
      </w:r>
      <w:r w:rsidRPr="00FB76A0">
        <w:rPr>
          <w:rFonts w:ascii="Arial" w:hAnsi="Arial" w:cs="Arial"/>
          <w:color w:val="2D2E2F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представителите</w:t>
      </w:r>
      <w:proofErr w:type="spellEnd"/>
      <w:proofErr w:type="gram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парламентарно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пре</w:t>
      </w:r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дставените</w:t>
      </w:r>
      <w:proofErr w:type="spellEnd"/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партии</w:t>
      </w:r>
      <w:proofErr w:type="spellEnd"/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и </w:t>
      </w:r>
      <w:proofErr w:type="spellStart"/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коалиции</w:t>
      </w:r>
      <w:proofErr w:type="spellEnd"/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</w:t>
      </w:r>
      <w:r w:rsidR="003868AE" w:rsidRPr="00FB76A0">
        <w:rPr>
          <w:rFonts w:ascii="Arial" w:hAnsi="Arial" w:cs="Arial"/>
          <w:color w:val="333333"/>
          <w:sz w:val="24"/>
          <w:szCs w:val="24"/>
          <w:shd w:val="clear" w:color="auto" w:fill="FFFFFF"/>
          <w:lang w:val="bg-BG"/>
        </w:rPr>
        <w:t>52</w:t>
      </w:r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-</w:t>
      </w:r>
      <w:r w:rsidR="00DB2B52" w:rsidRPr="00FB76A0">
        <w:rPr>
          <w:rFonts w:ascii="Arial" w:hAnsi="Arial" w:cs="Arial"/>
          <w:color w:val="333333"/>
          <w:sz w:val="24"/>
          <w:szCs w:val="24"/>
          <w:shd w:val="clear" w:color="auto" w:fill="FFFFFF"/>
          <w:lang w:val="bg-BG"/>
        </w:rPr>
        <w:t>о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то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Народно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събрание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  <w:lang w:val="bg-BG"/>
        </w:rPr>
        <w:t>. В консултациите могат да участват и други партии и коалиции, които не са парламентарно представени.</w:t>
      </w:r>
    </w:p>
    <w:p w14:paraId="716EC04C" w14:textId="77777777" w:rsidR="00156248" w:rsidRPr="00FB76A0" w:rsidRDefault="00156248" w:rsidP="00156248">
      <w:pPr>
        <w:ind w:left="720" w:firstLine="720"/>
        <w:rPr>
          <w:rFonts w:ascii="Arial" w:hAnsi="Arial" w:cs="Arial"/>
          <w:color w:val="2D2E2F"/>
          <w:sz w:val="24"/>
          <w:szCs w:val="24"/>
          <w:lang w:val="bg-BG"/>
        </w:rPr>
      </w:pPr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УВАЖАЕМИ ДАМИ И ГОСПОДА , </w:t>
      </w:r>
    </w:p>
    <w:p w14:paraId="40D42011" w14:textId="77777777" w:rsidR="00156248" w:rsidRPr="00FB76A0" w:rsidRDefault="00156248" w:rsidP="00156248">
      <w:pPr>
        <w:rPr>
          <w:rFonts w:ascii="Arial" w:hAnsi="Arial" w:cs="Arial"/>
          <w:color w:val="2D2E2F"/>
          <w:sz w:val="24"/>
          <w:szCs w:val="24"/>
          <w:lang w:val="bg-BG"/>
        </w:rPr>
      </w:pPr>
      <w:r w:rsidRPr="00FB76A0">
        <w:rPr>
          <w:rFonts w:ascii="Arial" w:hAnsi="Arial" w:cs="Arial"/>
          <w:color w:val="2D2E2F"/>
          <w:sz w:val="24"/>
          <w:szCs w:val="24"/>
          <w:lang w:val="bg-BG"/>
        </w:rPr>
        <w:lastRenderedPageBreak/>
        <w:tab/>
      </w:r>
      <w:r w:rsidRPr="00FB76A0">
        <w:rPr>
          <w:rFonts w:ascii="Arial" w:hAnsi="Arial" w:cs="Arial"/>
          <w:color w:val="FF0000"/>
          <w:sz w:val="24"/>
          <w:szCs w:val="24"/>
        </w:rPr>
        <w:t xml:space="preserve">    </w:t>
      </w:r>
      <w:proofErr w:type="spellStart"/>
      <w:r w:rsidRPr="00FB76A0">
        <w:rPr>
          <w:rFonts w:ascii="Arial" w:hAnsi="Arial" w:cs="Arial"/>
          <w:sz w:val="24"/>
          <w:szCs w:val="24"/>
        </w:rPr>
        <w:t>Съгласно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чл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. </w:t>
      </w:r>
      <w:r w:rsidRPr="00FB76A0">
        <w:rPr>
          <w:rFonts w:ascii="Arial" w:hAnsi="Arial" w:cs="Arial"/>
          <w:sz w:val="24"/>
          <w:szCs w:val="24"/>
          <w:lang w:val="bg-BG"/>
        </w:rPr>
        <w:t>91</w:t>
      </w:r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от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ИК</w:t>
      </w:r>
      <w:r w:rsidRPr="00FB76A0">
        <w:rPr>
          <w:rFonts w:ascii="Arial" w:hAnsi="Arial" w:cs="Arial"/>
          <w:sz w:val="24"/>
          <w:szCs w:val="24"/>
          <w:lang w:val="bg-BG"/>
        </w:rPr>
        <w:t>,</w:t>
      </w:r>
      <w:r w:rsidRPr="00FB76A0">
        <w:rPr>
          <w:rFonts w:ascii="Arial" w:hAnsi="Arial" w:cs="Arial"/>
          <w:sz w:val="24"/>
          <w:szCs w:val="24"/>
          <w:lang w:val="bg-BG" w:eastAsia="bg-BG"/>
        </w:rPr>
        <w:t xml:space="preserve"> участващите</w:t>
      </w:r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FB76A0">
        <w:rPr>
          <w:rFonts w:ascii="Arial" w:hAnsi="Arial" w:cs="Arial"/>
          <w:sz w:val="24"/>
          <w:szCs w:val="24"/>
        </w:rPr>
        <w:t>представител</w:t>
      </w:r>
      <w:proofErr w:type="spellEnd"/>
      <w:r w:rsidRPr="00FB76A0">
        <w:rPr>
          <w:rFonts w:ascii="Arial" w:hAnsi="Arial" w:cs="Arial"/>
          <w:sz w:val="24"/>
          <w:szCs w:val="24"/>
          <w:lang w:val="bg-BG"/>
        </w:rPr>
        <w:t xml:space="preserve">и </w:t>
      </w:r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на</w:t>
      </w:r>
      <w:proofErr w:type="spellEnd"/>
      <w:proofErr w:type="gramEnd"/>
      <w:r w:rsidRPr="00FB76A0">
        <w:rPr>
          <w:rFonts w:ascii="Arial" w:hAnsi="Arial" w:cs="Arial"/>
          <w:sz w:val="24"/>
          <w:szCs w:val="24"/>
          <w:lang w:val="bg-BG"/>
        </w:rPr>
        <w:t xml:space="preserve"> </w:t>
      </w:r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партиите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или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коалициите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от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партии</w:t>
      </w:r>
      <w:proofErr w:type="spellEnd"/>
      <w:r w:rsidRPr="00FB76A0">
        <w:rPr>
          <w:rFonts w:ascii="Arial" w:hAnsi="Arial" w:cs="Arial"/>
          <w:sz w:val="24"/>
          <w:szCs w:val="24"/>
          <w:lang w:val="bg-BG"/>
        </w:rPr>
        <w:t>,</w:t>
      </w:r>
      <w:r w:rsidRPr="00FB76A0">
        <w:rPr>
          <w:rFonts w:ascii="Arial" w:hAnsi="Arial" w:cs="Arial"/>
          <w:sz w:val="24"/>
          <w:szCs w:val="24"/>
        </w:rPr>
        <w:t xml:space="preserve"> </w:t>
      </w:r>
      <w:r w:rsidRPr="00FB76A0">
        <w:rPr>
          <w:rFonts w:ascii="Arial" w:hAnsi="Arial" w:cs="Arial"/>
          <w:sz w:val="24"/>
          <w:szCs w:val="24"/>
          <w:lang w:val="bg-BG"/>
        </w:rPr>
        <w:t xml:space="preserve">при консултациите следва </w:t>
      </w:r>
      <w:proofErr w:type="spellStart"/>
      <w:r w:rsidRPr="00FB76A0">
        <w:rPr>
          <w:rFonts w:ascii="Arial" w:hAnsi="Arial" w:cs="Arial"/>
          <w:sz w:val="24"/>
          <w:szCs w:val="24"/>
        </w:rPr>
        <w:t>да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представят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следните</w:t>
      </w:r>
      <w:proofErr w:type="spellEnd"/>
      <w:r w:rsidRPr="00FB76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6A0">
        <w:rPr>
          <w:rFonts w:ascii="Arial" w:hAnsi="Arial" w:cs="Arial"/>
          <w:sz w:val="24"/>
          <w:szCs w:val="24"/>
        </w:rPr>
        <w:t>документи</w:t>
      </w:r>
      <w:proofErr w:type="spellEnd"/>
      <w:r w:rsidRPr="00FB76A0">
        <w:rPr>
          <w:rFonts w:ascii="Arial" w:hAnsi="Arial" w:cs="Arial"/>
          <w:sz w:val="24"/>
          <w:szCs w:val="24"/>
        </w:rPr>
        <w:t>:</w:t>
      </w:r>
      <w:r w:rsidRPr="00FB76A0">
        <w:rPr>
          <w:rFonts w:ascii="Arial" w:hAnsi="Arial" w:cs="Arial"/>
          <w:color w:val="2D2E2F"/>
          <w:sz w:val="24"/>
          <w:szCs w:val="24"/>
          <w:lang w:val="bg-BG"/>
        </w:rPr>
        <w:t xml:space="preserve"> </w:t>
      </w:r>
    </w:p>
    <w:p w14:paraId="24DEFAC7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а) писмено предложение за състав на СИК, което съдържа имената на предложените лица, единен граждански номер, длъжност в комисията, образование, специалност, телефон за контакт и партията или коалицията, която ги предлага;</w:t>
      </w:r>
    </w:p>
    <w:p w14:paraId="19476C87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б) заверено копие на удостоверение за актуално правно състояние на партия</w:t>
      </w:r>
      <w:r w:rsidR="00B45DDC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та, издадено не по-рано от  – 19</w:t>
      </w:r>
      <w:r w:rsidR="00024700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.02.2026</w:t>
      </w: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 г. или заверено копие от реш</w:t>
      </w:r>
      <w:r w:rsidR="00024700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 xml:space="preserve">ение за образуване </w:t>
      </w:r>
      <w:r w:rsidR="003868AE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на коалиция за участие в 52</w:t>
      </w:r>
      <w:r w:rsidR="00024700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-то Народно събрание</w:t>
      </w: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, с което се удос</w:t>
      </w:r>
      <w:r w:rsidR="00FF3C7C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товеряват имената на лицата</w:t>
      </w: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, представляващи съответната партия или коалиция;</w:t>
      </w:r>
    </w:p>
    <w:p w14:paraId="641B2E6A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в) пълномощно от лицата, представляващи съответната партия или коалиция, в случаите, когато в консултациите участват упълномощени лица;</w:t>
      </w:r>
    </w:p>
    <w:p w14:paraId="01D07B44" w14:textId="77777777" w:rsidR="00156248" w:rsidRPr="00FB76A0" w:rsidRDefault="00FF3C7C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г) 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списък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резервните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членове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които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да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заместят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предложените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от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партиите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и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коалициите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лица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за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състави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СИК.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Списъкът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трябва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да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съдържа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данните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посочени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буква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„</w:t>
      </w:r>
      <w:proofErr w:type="gram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а“</w:t>
      </w:r>
      <w:proofErr w:type="gram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Заместването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извършва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само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случаите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по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чл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51,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ал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2 ИК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или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когато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член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СИК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яви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изборния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ден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Заместването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се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извършва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с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решение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РИК</w:t>
      </w:r>
      <w:proofErr w:type="gramStart"/>
      <w:r w:rsidRPr="00FB76A0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 xml:space="preserve"> </w:t>
      </w:r>
      <w:r w:rsidR="00156248"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>;</w:t>
      </w:r>
      <w:proofErr w:type="gramEnd"/>
    </w:p>
    <w:p w14:paraId="3615A29D" w14:textId="77777777" w:rsidR="00156248" w:rsidRPr="00FB76A0" w:rsidRDefault="00156248" w:rsidP="00156248">
      <w:pPr>
        <w:rPr>
          <w:rFonts w:ascii="Arial" w:hAnsi="Arial" w:cs="Arial"/>
          <w:color w:val="2D2E2F"/>
          <w:sz w:val="24"/>
          <w:szCs w:val="24"/>
          <w:lang w:val="bg-BG"/>
        </w:rPr>
      </w:pPr>
    </w:p>
    <w:p w14:paraId="770C42BE" w14:textId="77777777" w:rsidR="00156248" w:rsidRPr="00FB76A0" w:rsidRDefault="00156248" w:rsidP="00156248">
      <w:pPr>
        <w:pStyle w:val="a4"/>
        <w:ind w:firstLine="708"/>
        <w:rPr>
          <w:rFonts w:ascii="Arial" w:hAnsi="Arial" w:cs="Arial"/>
          <w:lang w:val="bg-BG" w:eastAsia="bg-BG"/>
        </w:rPr>
      </w:pPr>
    </w:p>
    <w:p w14:paraId="2C695E79" w14:textId="77777777" w:rsidR="00156248" w:rsidRPr="00FB76A0" w:rsidRDefault="00156248" w:rsidP="00156248">
      <w:pPr>
        <w:pStyle w:val="a4"/>
        <w:rPr>
          <w:rFonts w:ascii="Arial" w:hAnsi="Arial" w:cs="Arial"/>
          <w:lang w:val="bg-BG" w:eastAsia="bg-BG"/>
        </w:rPr>
      </w:pPr>
    </w:p>
    <w:p w14:paraId="615A0DB7" w14:textId="77777777" w:rsidR="00156248" w:rsidRPr="00FB76A0" w:rsidRDefault="00156248" w:rsidP="00156248">
      <w:pPr>
        <w:pStyle w:val="a5"/>
        <w:ind w:left="1080"/>
        <w:rPr>
          <w:rFonts w:ascii="Arial" w:hAnsi="Arial" w:cs="Arial"/>
          <w:sz w:val="24"/>
          <w:szCs w:val="24"/>
          <w:lang w:val="bg-BG"/>
        </w:rPr>
      </w:pPr>
      <w:r w:rsidRPr="00FB76A0">
        <w:rPr>
          <w:rFonts w:ascii="Arial" w:hAnsi="Arial" w:cs="Arial"/>
          <w:sz w:val="24"/>
          <w:szCs w:val="24"/>
          <w:lang w:val="bg-BG"/>
        </w:rPr>
        <w:t>Изисквания към членовете на СИК :</w:t>
      </w:r>
    </w:p>
    <w:p w14:paraId="56CD0371" w14:textId="77777777" w:rsidR="00156248" w:rsidRPr="00FB76A0" w:rsidRDefault="00156248" w:rsidP="00156248">
      <w:pPr>
        <w:pStyle w:val="a5"/>
        <w:rPr>
          <w:rFonts w:ascii="Arial" w:hAnsi="Arial" w:cs="Arial"/>
          <w:lang w:val="bg-BG"/>
        </w:rPr>
      </w:pPr>
    </w:p>
    <w:p w14:paraId="1209D75A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  <w:t xml:space="preserve">1. Съгласно </w:t>
      </w:r>
      <w:r w:rsidRPr="00FB76A0">
        <w:rPr>
          <w:rFonts w:ascii="Arial" w:hAnsi="Arial" w:cs="Arial"/>
          <w:sz w:val="24"/>
          <w:szCs w:val="24"/>
          <w:lang w:val="bg-BG"/>
        </w:rPr>
        <w:t>Чл. 95.от</w:t>
      </w:r>
      <w:r w:rsidRPr="00FB76A0">
        <w:rPr>
          <w:rFonts w:ascii="Arial" w:hAnsi="Arial" w:cs="Arial"/>
          <w:sz w:val="24"/>
          <w:szCs w:val="24"/>
        </w:rPr>
        <w:t xml:space="preserve"> </w:t>
      </w:r>
      <w:r w:rsidRPr="00FB76A0">
        <w:rPr>
          <w:rFonts w:ascii="Arial" w:hAnsi="Arial" w:cs="Arial"/>
          <w:sz w:val="24"/>
          <w:szCs w:val="24"/>
          <w:lang w:val="bg-BG"/>
        </w:rPr>
        <w:t>ИК За членове на секционната избирателна комисия се назначават лица, които имат</w:t>
      </w:r>
    </w:p>
    <w:p w14:paraId="1E974E3F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  <w:r w:rsidRPr="00FB76A0">
        <w:rPr>
          <w:rFonts w:ascii="Arial" w:hAnsi="Arial" w:cs="Arial"/>
          <w:sz w:val="24"/>
          <w:szCs w:val="24"/>
          <w:lang w:val="bg-BG"/>
        </w:rPr>
        <w:t>право да гласуват в съответния вид избор и владеят български език.</w:t>
      </w:r>
    </w:p>
    <w:p w14:paraId="2DA1835B" w14:textId="77777777" w:rsidR="00156248" w:rsidRPr="00FB76A0" w:rsidRDefault="00156248" w:rsidP="0015624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bg-BG" w:eastAsia="bg-BG"/>
        </w:rPr>
      </w:pPr>
    </w:p>
    <w:p w14:paraId="283903F1" w14:textId="77777777" w:rsidR="00156248" w:rsidRPr="00FB76A0" w:rsidRDefault="00156248" w:rsidP="001562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bg-BG"/>
        </w:rPr>
      </w:pPr>
      <w:r w:rsidRPr="00FB76A0">
        <w:rPr>
          <w:rFonts w:ascii="Arial" w:hAnsi="Arial" w:cs="Arial"/>
          <w:bCs/>
          <w:sz w:val="24"/>
          <w:szCs w:val="24"/>
        </w:rPr>
        <w:t xml:space="preserve">2. </w:t>
      </w:r>
      <w:r w:rsidRPr="00FB76A0">
        <w:rPr>
          <w:rFonts w:ascii="Arial" w:hAnsi="Arial" w:cs="Arial"/>
          <w:sz w:val="24"/>
          <w:szCs w:val="24"/>
          <w:lang w:val="bg-BG"/>
        </w:rPr>
        <w:t xml:space="preserve"> За членовете на СИК се прилагат ограниченията по</w:t>
      </w:r>
      <w:r w:rsidRPr="00FB76A0">
        <w:rPr>
          <w:rFonts w:ascii="Arial" w:hAnsi="Arial" w:cs="Arial"/>
          <w:bCs/>
          <w:sz w:val="24"/>
          <w:szCs w:val="24"/>
        </w:rPr>
        <w:t xml:space="preserve"> </w:t>
      </w:r>
      <w:r w:rsidRPr="00FB76A0">
        <w:rPr>
          <w:rFonts w:ascii="Arial" w:hAnsi="Arial" w:cs="Arial"/>
          <w:sz w:val="24"/>
          <w:szCs w:val="24"/>
          <w:lang w:val="bg-BG"/>
        </w:rPr>
        <w:t>чл. 66.</w:t>
      </w:r>
      <w:r w:rsidRPr="00FB76A0">
        <w:rPr>
          <w:rFonts w:ascii="Arial" w:hAnsi="Arial" w:cs="Arial"/>
          <w:sz w:val="24"/>
          <w:szCs w:val="24"/>
        </w:rPr>
        <w:t xml:space="preserve"> </w:t>
      </w:r>
      <w:r w:rsidRPr="00FB76A0">
        <w:rPr>
          <w:rFonts w:ascii="Arial" w:hAnsi="Arial" w:cs="Arial"/>
          <w:sz w:val="24"/>
          <w:szCs w:val="24"/>
          <w:lang w:val="bg-BG"/>
        </w:rPr>
        <w:t>о</w:t>
      </w:r>
      <w:r w:rsidRPr="00FB76A0">
        <w:rPr>
          <w:rFonts w:ascii="Arial" w:hAnsi="Arial" w:cs="Arial"/>
          <w:sz w:val="24"/>
          <w:szCs w:val="24"/>
        </w:rPr>
        <w:t xml:space="preserve">т </w:t>
      </w:r>
      <w:r w:rsidRPr="00FB76A0">
        <w:rPr>
          <w:rFonts w:ascii="Arial" w:hAnsi="Arial" w:cs="Arial"/>
          <w:sz w:val="28"/>
          <w:szCs w:val="28"/>
          <w:lang w:val="bg-BG"/>
        </w:rPr>
        <w:t>ИК</w:t>
      </w:r>
    </w:p>
    <w:p w14:paraId="2E58EBC6" w14:textId="77777777" w:rsidR="00156248" w:rsidRPr="00FB76A0" w:rsidRDefault="00156248" w:rsidP="00156248">
      <w:pPr>
        <w:rPr>
          <w:rFonts w:ascii="Arial" w:hAnsi="Arial" w:cs="Arial"/>
        </w:rPr>
      </w:pPr>
    </w:p>
    <w:p w14:paraId="2459DFC0" w14:textId="77777777" w:rsidR="00156248" w:rsidRPr="00FB76A0" w:rsidRDefault="00156248" w:rsidP="00156248">
      <w:pPr>
        <w:rPr>
          <w:rFonts w:ascii="Arial" w:hAnsi="Arial" w:cs="Arial"/>
          <w:lang w:val="bg-BG"/>
        </w:rPr>
      </w:pPr>
    </w:p>
    <w:p w14:paraId="26E993E8" w14:textId="77777777" w:rsidR="00E00E7A" w:rsidRPr="00FB76A0" w:rsidRDefault="00E00E7A" w:rsidP="00156248">
      <w:pPr>
        <w:rPr>
          <w:rFonts w:ascii="Arial" w:hAnsi="Arial" w:cs="Arial"/>
          <w:lang w:val="bg-BG"/>
        </w:rPr>
      </w:pPr>
    </w:p>
    <w:p w14:paraId="69DBE5DF" w14:textId="77777777" w:rsidR="00156248" w:rsidRPr="00FB76A0" w:rsidRDefault="00156248" w:rsidP="00156248">
      <w:pPr>
        <w:rPr>
          <w:rFonts w:ascii="Arial" w:hAnsi="Arial" w:cs="Arial"/>
          <w:color w:val="2D2E2F"/>
          <w:sz w:val="28"/>
          <w:szCs w:val="28"/>
          <w:lang w:val="bg-BG"/>
        </w:rPr>
      </w:pPr>
      <w:r w:rsidRPr="00FB76A0">
        <w:rPr>
          <w:rFonts w:ascii="Arial" w:hAnsi="Arial" w:cs="Arial"/>
          <w:color w:val="2D2E2F"/>
          <w:sz w:val="28"/>
          <w:szCs w:val="28"/>
          <w:lang w:val="bg-BG"/>
        </w:rPr>
        <w:t>С уважение ,Людмил Терзиев</w:t>
      </w:r>
      <w:r w:rsidRPr="00FB76A0">
        <w:rPr>
          <w:rFonts w:ascii="Arial" w:hAnsi="Arial" w:cs="Arial"/>
          <w:color w:val="2D2E2F"/>
          <w:sz w:val="28"/>
          <w:szCs w:val="28"/>
        </w:rPr>
        <w:t xml:space="preserve">  …</w:t>
      </w:r>
      <w:r w:rsidR="00271ACA" w:rsidRPr="00FB76A0">
        <w:rPr>
          <w:rFonts w:ascii="Arial" w:hAnsi="Arial" w:cs="Arial"/>
          <w:color w:val="2D2E2F"/>
          <w:sz w:val="28"/>
          <w:szCs w:val="28"/>
          <w:lang w:val="bg-BG"/>
        </w:rPr>
        <w:t>П</w:t>
      </w:r>
      <w:r w:rsidRPr="00FB76A0">
        <w:rPr>
          <w:rFonts w:ascii="Arial" w:hAnsi="Arial" w:cs="Arial"/>
          <w:color w:val="000000"/>
          <w:sz w:val="28"/>
          <w:szCs w:val="28"/>
          <w:shd w:val="clear" w:color="auto" w:fill="FFFFFF"/>
        </w:rPr>
        <w:t>……………</w:t>
      </w:r>
    </w:p>
    <w:p w14:paraId="340E9DDD" w14:textId="77777777" w:rsidR="00F531B9" w:rsidRPr="00FB76A0" w:rsidRDefault="00156248">
      <w:pPr>
        <w:rPr>
          <w:rFonts w:ascii="Arial" w:hAnsi="Arial" w:cs="Arial"/>
          <w:i/>
          <w:color w:val="2D2E2F"/>
          <w:sz w:val="28"/>
          <w:szCs w:val="28"/>
          <w:lang w:val="bg-BG"/>
        </w:rPr>
      </w:pPr>
      <w:r w:rsidRPr="00FB76A0">
        <w:rPr>
          <w:rFonts w:ascii="Arial" w:hAnsi="Arial" w:cs="Arial"/>
          <w:i/>
          <w:color w:val="2D2E2F"/>
          <w:sz w:val="28"/>
          <w:szCs w:val="28"/>
          <w:lang w:val="bg-BG"/>
        </w:rPr>
        <w:t>/ КМЕТ НА ОБЩИНА ХАДЖИДИМОВО/</w:t>
      </w:r>
    </w:p>
    <w:sectPr w:rsidR="00F531B9" w:rsidRPr="00FB76A0" w:rsidSect="00194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08305" w14:textId="77777777" w:rsidR="00AE2758" w:rsidRDefault="00AE2758" w:rsidP="00E00E7A">
      <w:pPr>
        <w:spacing w:after="0" w:line="240" w:lineRule="auto"/>
      </w:pPr>
      <w:r>
        <w:separator/>
      </w:r>
    </w:p>
  </w:endnote>
  <w:endnote w:type="continuationSeparator" w:id="0">
    <w:p w14:paraId="41B4AEF6" w14:textId="77777777" w:rsidR="00AE2758" w:rsidRDefault="00AE2758" w:rsidP="00E0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17C1" w14:textId="77777777" w:rsidR="00AE2758" w:rsidRDefault="00AE2758" w:rsidP="00E00E7A">
      <w:pPr>
        <w:spacing w:after="0" w:line="240" w:lineRule="auto"/>
      </w:pPr>
      <w:r>
        <w:separator/>
      </w:r>
    </w:p>
  </w:footnote>
  <w:footnote w:type="continuationSeparator" w:id="0">
    <w:p w14:paraId="42C2FF27" w14:textId="77777777" w:rsidR="00AE2758" w:rsidRDefault="00AE2758" w:rsidP="00E00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248"/>
    <w:rsid w:val="00024700"/>
    <w:rsid w:val="0008792F"/>
    <w:rsid w:val="001463C5"/>
    <w:rsid w:val="00156248"/>
    <w:rsid w:val="00194D6D"/>
    <w:rsid w:val="001F4852"/>
    <w:rsid w:val="002108D3"/>
    <w:rsid w:val="00271ACA"/>
    <w:rsid w:val="002D6DC7"/>
    <w:rsid w:val="003868AE"/>
    <w:rsid w:val="003C179E"/>
    <w:rsid w:val="005C3AD5"/>
    <w:rsid w:val="00607863"/>
    <w:rsid w:val="006854E4"/>
    <w:rsid w:val="007111C9"/>
    <w:rsid w:val="00816EBC"/>
    <w:rsid w:val="00893839"/>
    <w:rsid w:val="008D0006"/>
    <w:rsid w:val="008E7FF5"/>
    <w:rsid w:val="00920931"/>
    <w:rsid w:val="00931D6B"/>
    <w:rsid w:val="00981942"/>
    <w:rsid w:val="00AB54DB"/>
    <w:rsid w:val="00AE2758"/>
    <w:rsid w:val="00B45DDC"/>
    <w:rsid w:val="00CA4868"/>
    <w:rsid w:val="00CC0F92"/>
    <w:rsid w:val="00CC28BE"/>
    <w:rsid w:val="00CD7F1B"/>
    <w:rsid w:val="00D55105"/>
    <w:rsid w:val="00DA51DD"/>
    <w:rsid w:val="00DB2B52"/>
    <w:rsid w:val="00DE6E56"/>
    <w:rsid w:val="00E00E7A"/>
    <w:rsid w:val="00E13F9C"/>
    <w:rsid w:val="00E40FE8"/>
    <w:rsid w:val="00F13DA2"/>
    <w:rsid w:val="00F17C87"/>
    <w:rsid w:val="00F531B9"/>
    <w:rsid w:val="00FA6685"/>
    <w:rsid w:val="00FB76A0"/>
    <w:rsid w:val="00FB79F5"/>
    <w:rsid w:val="00F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AAF7"/>
  <w15:docId w15:val="{D73920EC-675A-4E99-BAD4-304ACF70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24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56248"/>
    <w:rPr>
      <w:color w:val="0000FF"/>
      <w:u w:val="single"/>
    </w:rPr>
  </w:style>
  <w:style w:type="paragraph" w:styleId="a4">
    <w:name w:val="No Spacing"/>
    <w:uiPriority w:val="1"/>
    <w:qFormat/>
    <w:rsid w:val="00156248"/>
    <w:pPr>
      <w:spacing w:after="0" w:line="240" w:lineRule="auto"/>
    </w:pPr>
    <w:rPr>
      <w:lang w:val="en-US"/>
    </w:rPr>
  </w:style>
  <w:style w:type="paragraph" w:styleId="a5">
    <w:name w:val="List Paragraph"/>
    <w:basedOn w:val="a"/>
    <w:uiPriority w:val="34"/>
    <w:qFormat/>
    <w:rsid w:val="00156248"/>
    <w:pPr>
      <w:ind w:left="720"/>
      <w:contextualSpacing/>
    </w:pPr>
  </w:style>
  <w:style w:type="character" w:styleId="a6">
    <w:name w:val="Strong"/>
    <w:basedOn w:val="a0"/>
    <w:uiPriority w:val="22"/>
    <w:qFormat/>
    <w:rsid w:val="008E7FF5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E00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E00E7A"/>
    <w:rPr>
      <w:lang w:val="en-US"/>
    </w:rPr>
  </w:style>
  <w:style w:type="paragraph" w:styleId="a9">
    <w:name w:val="footer"/>
    <w:basedOn w:val="a"/>
    <w:link w:val="aa"/>
    <w:uiPriority w:val="99"/>
    <w:semiHidden/>
    <w:unhideWhenUsed/>
    <w:rsid w:val="00E00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E00E7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_hd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zbori_hd@abv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</dc:creator>
  <cp:keywords/>
  <dc:description/>
  <cp:lastModifiedBy>NCTL-HOME</cp:lastModifiedBy>
  <cp:revision>2</cp:revision>
  <cp:lastPrinted>2024-09-16T07:03:00Z</cp:lastPrinted>
  <dcterms:created xsi:type="dcterms:W3CDTF">2026-09-14T11:42:00Z</dcterms:created>
  <dcterms:modified xsi:type="dcterms:W3CDTF">2026-09-14T11:42:00Z</dcterms:modified>
</cp:coreProperties>
</file>