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E6" w:rsidRPr="003C6A65" w:rsidRDefault="00890C43" w:rsidP="00EC6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A65">
        <w:rPr>
          <w:rFonts w:cstheme="minorHAnsi"/>
          <w:b/>
          <w:sz w:val="28"/>
          <w:szCs w:val="28"/>
        </w:rPr>
        <w:t xml:space="preserve"> </w:t>
      </w:r>
      <w:r w:rsidR="00222AE5">
        <w:rPr>
          <w:rFonts w:cstheme="minorHAnsi"/>
          <w:b/>
          <w:sz w:val="28"/>
          <w:szCs w:val="28"/>
        </w:rPr>
        <w:tab/>
      </w:r>
      <w:r w:rsidRPr="003C6A65">
        <w:rPr>
          <w:rFonts w:cstheme="minorHAnsi"/>
          <w:b/>
          <w:sz w:val="28"/>
          <w:szCs w:val="28"/>
        </w:rPr>
        <w:t xml:space="preserve"> </w:t>
      </w:r>
      <w:r w:rsidR="00854C9A" w:rsidRPr="003C6A65">
        <w:rPr>
          <w:rFonts w:ascii="Times New Roman" w:hAnsi="Times New Roman" w:cs="Times New Roman"/>
          <w:b/>
          <w:sz w:val="28"/>
          <w:szCs w:val="28"/>
        </w:rPr>
        <w:t>УВА</w:t>
      </w:r>
      <w:r w:rsidR="00585E6A" w:rsidRPr="003C6A65">
        <w:rPr>
          <w:rFonts w:ascii="Times New Roman" w:hAnsi="Times New Roman" w:cs="Times New Roman"/>
          <w:b/>
          <w:sz w:val="28"/>
          <w:szCs w:val="28"/>
        </w:rPr>
        <w:t>ЖАЕМИ ЖИТЕЛИ НА ОБЩИНА ХАДЖИДИМОВО,</w:t>
      </w:r>
    </w:p>
    <w:p w:rsidR="003C6A65" w:rsidRDefault="00585E6A" w:rsidP="003C6A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6B8">
        <w:rPr>
          <w:rFonts w:cstheme="minorHAnsi"/>
          <w:sz w:val="28"/>
          <w:szCs w:val="28"/>
        </w:rPr>
        <w:br/>
      </w:r>
      <w:r w:rsidR="00691BE6" w:rsidRPr="006B16B8">
        <w:rPr>
          <w:rFonts w:ascii="Times New Roman" w:hAnsi="Times New Roman" w:cs="Times New Roman"/>
          <w:sz w:val="28"/>
          <w:szCs w:val="28"/>
        </w:rPr>
        <w:t xml:space="preserve">  </w:t>
      </w:r>
      <w:r w:rsidR="003C6A65">
        <w:rPr>
          <w:rFonts w:ascii="Times New Roman" w:hAnsi="Times New Roman" w:cs="Times New Roman"/>
          <w:sz w:val="28"/>
          <w:szCs w:val="28"/>
        </w:rPr>
        <w:tab/>
      </w:r>
      <w:r w:rsidR="00C5608B" w:rsidRPr="006B16B8">
        <w:rPr>
          <w:rFonts w:ascii="Times New Roman" w:hAnsi="Times New Roman" w:cs="Times New Roman"/>
          <w:sz w:val="28"/>
          <w:szCs w:val="28"/>
        </w:rPr>
        <w:t xml:space="preserve">На </w:t>
      </w:r>
      <w:r w:rsidR="003C6A65">
        <w:rPr>
          <w:rFonts w:ascii="Times New Roman" w:hAnsi="Times New Roman" w:cs="Times New Roman"/>
          <w:sz w:val="28"/>
          <w:szCs w:val="28"/>
        </w:rPr>
        <w:t>01</w:t>
      </w:r>
      <w:r w:rsidR="00B54D53" w:rsidRPr="006B16B8">
        <w:rPr>
          <w:rFonts w:ascii="Times New Roman" w:hAnsi="Times New Roman" w:cs="Times New Roman"/>
          <w:sz w:val="28"/>
          <w:szCs w:val="28"/>
        </w:rPr>
        <w:t>.</w:t>
      </w:r>
      <w:r w:rsidR="00C5608B" w:rsidRPr="006B16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B16B8" w:rsidRPr="006B16B8">
        <w:rPr>
          <w:rFonts w:ascii="Times New Roman" w:hAnsi="Times New Roman" w:cs="Times New Roman"/>
          <w:sz w:val="28"/>
          <w:szCs w:val="28"/>
        </w:rPr>
        <w:t>3</w:t>
      </w:r>
      <w:r w:rsidR="00854C9A" w:rsidRPr="006B16B8">
        <w:rPr>
          <w:rFonts w:ascii="Times New Roman" w:hAnsi="Times New Roman" w:cs="Times New Roman"/>
          <w:sz w:val="28"/>
          <w:szCs w:val="28"/>
        </w:rPr>
        <w:t>.20</w:t>
      </w:r>
      <w:r w:rsidR="006B16B8" w:rsidRPr="006B16B8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C5608B" w:rsidRPr="006B16B8">
        <w:rPr>
          <w:rFonts w:ascii="Times New Roman" w:hAnsi="Times New Roman" w:cs="Times New Roman"/>
          <w:sz w:val="28"/>
          <w:szCs w:val="28"/>
        </w:rPr>
        <w:t xml:space="preserve"> г. Кметът на Община Хаджидимово</w:t>
      </w:r>
      <w:r w:rsidR="00854C9A" w:rsidRPr="006B16B8">
        <w:rPr>
          <w:rFonts w:ascii="Times New Roman" w:hAnsi="Times New Roman" w:cs="Times New Roman"/>
          <w:sz w:val="28"/>
          <w:szCs w:val="28"/>
        </w:rPr>
        <w:t xml:space="preserve"> подписа </w:t>
      </w:r>
      <w:r w:rsidR="006B16B8" w:rsidRPr="006B16B8">
        <w:rPr>
          <w:rFonts w:ascii="Times New Roman" w:hAnsi="Times New Roman" w:cs="Times New Roman"/>
          <w:sz w:val="28"/>
          <w:szCs w:val="28"/>
        </w:rPr>
        <w:t>Д</w:t>
      </w:r>
      <w:r w:rsidR="00854C9A" w:rsidRPr="006B16B8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3C6A65">
        <w:rPr>
          <w:rFonts w:ascii="Times New Roman" w:hAnsi="Times New Roman" w:cs="Times New Roman"/>
          <w:sz w:val="28"/>
          <w:szCs w:val="28"/>
        </w:rPr>
        <w:t xml:space="preserve">№ </w:t>
      </w:r>
      <w:r w:rsidR="003C6A65"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BG05SFPR003-1.001-0233-C01 </w:t>
      </w:r>
      <w:r w:rsidR="00854C9A" w:rsidRPr="006B16B8">
        <w:rPr>
          <w:rFonts w:ascii="Times New Roman" w:hAnsi="Times New Roman" w:cs="Times New Roman"/>
          <w:sz w:val="28"/>
          <w:szCs w:val="28"/>
        </w:rPr>
        <w:t>за безвъзмездна финанс</w:t>
      </w:r>
      <w:r w:rsidRPr="006B16B8">
        <w:rPr>
          <w:rFonts w:ascii="Times New Roman" w:hAnsi="Times New Roman" w:cs="Times New Roman"/>
          <w:sz w:val="28"/>
          <w:szCs w:val="28"/>
        </w:rPr>
        <w:t>ова помощ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 по </w:t>
      </w:r>
      <w:r w:rsidRPr="006B16B8">
        <w:rPr>
          <w:rFonts w:ascii="Times New Roman" w:hAnsi="Times New Roman" w:cs="Times New Roman"/>
          <w:sz w:val="28"/>
          <w:szCs w:val="28"/>
        </w:rPr>
        <w:t xml:space="preserve"> 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„Топъл обяд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община Хаджидимово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, </w:t>
      </w:r>
      <w:r w:rsidR="006B16B8" w:rsidRPr="006B16B8">
        <w:rPr>
          <w:rFonts w:ascii="Times New Roman" w:hAnsi="Times New Roman" w:cs="Times New Roman"/>
          <w:sz w:val="28"/>
          <w:szCs w:val="28"/>
        </w:rPr>
        <w:t xml:space="preserve"> по 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BG05SFPR003-1.001</w:t>
      </w:r>
      <w:r w:rsidR="003C6A65"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Топъл обяд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6B16B8">
        <w:rPr>
          <w:rFonts w:ascii="Times New Roman" w:hAnsi="Times New Roman" w:cs="Times New Roman"/>
          <w:sz w:val="28"/>
          <w:szCs w:val="28"/>
        </w:rPr>
        <w:t>Оперативна програм</w:t>
      </w:r>
      <w:r w:rsid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C6A65" w:rsidRPr="003C6A65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 w:rsidR="003C6A65"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Програма "Храни и основно материално подпомагане" 2021-2027</w:t>
      </w:r>
      <w:r w:rsidR="003C6A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Проектното предложение, предвижда дейности за приготвяне и предоставяне на топъл обяд и изпълнение на съпътстващи, допълващи предоставянето на топъл обяд услуги, съобразно а индивидуалните нужди на 1150 идентифицирани представители на следните целеви групи живеещи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територията на Община Хаджи</w:t>
      </w: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димово към настоящия етап: 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Лица и семейства без доходи или с ниски доходи, възрастни семейства пенсионери и самотно живеещи пенсионери, които имат ниски доходи, не могат да се издържат с тези доходи и имуществото си и не получават подкрепа от близките си; 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Лица, обект на социално подпомагане, включително и от кръга на лицата по чл. 4, ал. 1 от Наредбата, които са в невъзможност да задоволят основните си жизнени потребности и за тях е установена нужда от допълнителна подкрепа; 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Лица с ниски доходи, които поради налични увреждания или здравословни ограничения са със затруднено или невъзможно самообслужване, в това число самотни лица с трайни увреждания с ниски лични доходи от пенсия, за които няма подходящ кандидат за асистент по механизма лична помощ; 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Лица, които поради инцидентни обстоятелства са в затруднена и уязвима ситуация и за тях е установена нужда от този вид подпомагане; скитащи и бездомни лица; 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</w:rPr>
      </w:pPr>
      <w:r w:rsidRPr="003C6A65">
        <w:rPr>
          <w:rFonts w:ascii="Times New Roman" w:hAnsi="Times New Roman" w:cs="Times New Roman"/>
          <w:sz w:val="28"/>
          <w:szCs w:val="28"/>
          <w:shd w:val="clear" w:color="auto" w:fill="FFFFFF"/>
        </w:rPr>
        <w:t>5. Лица от уязвими групи - граждани на трети страни, по смисъла на § 1, т. 17 от допълнителните разпоредби от Закона за убежището и бежанците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65" w:rsidRDefault="003C6A65" w:rsidP="003C6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 изпълнение на дейностите по проекта: 01.02.2023г. – 31.12.2023г.</w:t>
      </w:r>
    </w:p>
    <w:p w:rsidR="00185A92" w:rsidRPr="006B16B8" w:rsidRDefault="00C5608B" w:rsidP="003C6A65">
      <w:pPr>
        <w:jc w:val="both"/>
        <w:rPr>
          <w:rFonts w:ascii="Roboto" w:eastAsia="Times New Roman" w:hAnsi="Roboto" w:cs="Times New Roman"/>
          <w:b/>
          <w:bCs/>
          <w:sz w:val="23"/>
          <w:szCs w:val="23"/>
          <w:lang w:eastAsia="bg-BG"/>
        </w:rPr>
      </w:pPr>
      <w:r w:rsidRPr="006B16B8">
        <w:rPr>
          <w:rFonts w:ascii="Times New Roman" w:hAnsi="Times New Roman" w:cs="Times New Roman"/>
          <w:sz w:val="28"/>
          <w:szCs w:val="28"/>
        </w:rPr>
        <w:t>С</w:t>
      </w:r>
      <w:r w:rsidR="00715A3B" w:rsidRPr="006B16B8">
        <w:rPr>
          <w:rFonts w:ascii="Times New Roman" w:hAnsi="Times New Roman" w:cs="Times New Roman"/>
          <w:sz w:val="28"/>
          <w:szCs w:val="28"/>
        </w:rPr>
        <w:t>тойност</w:t>
      </w:r>
      <w:r w:rsidR="002916D2" w:rsidRPr="006B16B8">
        <w:rPr>
          <w:rFonts w:ascii="Times New Roman" w:hAnsi="Times New Roman" w:cs="Times New Roman"/>
          <w:sz w:val="28"/>
          <w:szCs w:val="28"/>
        </w:rPr>
        <w:t>та</w:t>
      </w:r>
      <w:r w:rsidR="00715A3B" w:rsidRPr="006B16B8">
        <w:rPr>
          <w:rFonts w:ascii="Times New Roman" w:hAnsi="Times New Roman" w:cs="Times New Roman"/>
          <w:sz w:val="28"/>
          <w:szCs w:val="28"/>
        </w:rPr>
        <w:t xml:space="preserve"> на проекта </w:t>
      </w:r>
      <w:r w:rsidRPr="006B16B8">
        <w:rPr>
          <w:rFonts w:ascii="Times New Roman" w:hAnsi="Times New Roman" w:cs="Times New Roman"/>
          <w:sz w:val="28"/>
          <w:szCs w:val="28"/>
        </w:rPr>
        <w:t xml:space="preserve">за община Хаджидимово </w:t>
      </w:r>
      <w:r w:rsidR="00715A3B" w:rsidRPr="006B16B8">
        <w:rPr>
          <w:rFonts w:ascii="Times New Roman" w:hAnsi="Times New Roman" w:cs="Times New Roman"/>
          <w:sz w:val="28"/>
          <w:szCs w:val="28"/>
        </w:rPr>
        <w:t xml:space="preserve">е </w:t>
      </w:r>
      <w:r w:rsidR="00706A62" w:rsidRPr="006B16B8">
        <w:rPr>
          <w:rFonts w:ascii="Times New Roman" w:hAnsi="Times New Roman" w:cs="Times New Roman"/>
          <w:sz w:val="28"/>
          <w:szCs w:val="28"/>
        </w:rPr>
        <w:t> </w:t>
      </w:r>
      <w:r w:rsidR="00216AC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952 310,40</w:t>
      </w:r>
      <w:bookmarkStart w:id="0" w:name="_GoBack"/>
      <w:bookmarkEnd w:id="0"/>
      <w:r w:rsidR="003C6A65" w:rsidRPr="003C6A6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6B16B8">
        <w:rPr>
          <w:rFonts w:ascii="Times New Roman" w:hAnsi="Times New Roman" w:cs="Times New Roman"/>
          <w:sz w:val="28"/>
          <w:szCs w:val="28"/>
        </w:rPr>
        <w:t>лева.</w:t>
      </w:r>
      <w:r w:rsidR="00854C9A" w:rsidRPr="006B16B8">
        <w:rPr>
          <w:rFonts w:cstheme="minorHAnsi"/>
          <w:sz w:val="28"/>
          <w:szCs w:val="28"/>
        </w:rPr>
        <w:br/>
      </w:r>
      <w:r w:rsidR="00854C9A" w:rsidRPr="006B16B8">
        <w:rPr>
          <w:rFonts w:cstheme="minorHAnsi"/>
          <w:sz w:val="28"/>
          <w:szCs w:val="28"/>
        </w:rPr>
        <w:br/>
      </w:r>
    </w:p>
    <w:sectPr w:rsidR="00185A92" w:rsidRPr="006B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2A"/>
    <w:rsid w:val="00045D84"/>
    <w:rsid w:val="00074A2A"/>
    <w:rsid w:val="00185A92"/>
    <w:rsid w:val="00216AC2"/>
    <w:rsid w:val="00222AE5"/>
    <w:rsid w:val="00231538"/>
    <w:rsid w:val="002916D2"/>
    <w:rsid w:val="002B4713"/>
    <w:rsid w:val="003814E9"/>
    <w:rsid w:val="0038189B"/>
    <w:rsid w:val="003C6A65"/>
    <w:rsid w:val="004E7D98"/>
    <w:rsid w:val="00567282"/>
    <w:rsid w:val="00585E6A"/>
    <w:rsid w:val="00652118"/>
    <w:rsid w:val="00691BE6"/>
    <w:rsid w:val="006B0876"/>
    <w:rsid w:val="006B16B8"/>
    <w:rsid w:val="00706A62"/>
    <w:rsid w:val="00715A3B"/>
    <w:rsid w:val="00791F2F"/>
    <w:rsid w:val="00854C9A"/>
    <w:rsid w:val="00872FA4"/>
    <w:rsid w:val="00890C43"/>
    <w:rsid w:val="00901A4E"/>
    <w:rsid w:val="009D59D9"/>
    <w:rsid w:val="009F5258"/>
    <w:rsid w:val="00A92E20"/>
    <w:rsid w:val="00B01D4C"/>
    <w:rsid w:val="00B54D53"/>
    <w:rsid w:val="00C5608B"/>
    <w:rsid w:val="00D245E3"/>
    <w:rsid w:val="00E474E7"/>
    <w:rsid w:val="00EC6C5F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rap-white-space">
    <w:name w:val="no-wrap-white-space"/>
    <w:basedOn w:val="a0"/>
    <w:rsid w:val="006B1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rap-white-space">
    <w:name w:val="no-wrap-white-space"/>
    <w:basedOn w:val="a0"/>
    <w:rsid w:val="006B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dcterms:created xsi:type="dcterms:W3CDTF">2023-06-14T08:42:00Z</dcterms:created>
  <dcterms:modified xsi:type="dcterms:W3CDTF">2023-06-14T08:47:00Z</dcterms:modified>
</cp:coreProperties>
</file>